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DC" w:rsidRDefault="001819DC" w:rsidP="001819DC">
      <w:pPr>
        <w:pStyle w:val="1"/>
        <w:ind w:left="-79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             Приложение № 19</w:t>
      </w:r>
    </w:p>
    <w:p w:rsidR="001819DC" w:rsidRPr="00AF0ED0" w:rsidRDefault="001819DC" w:rsidP="001819DC">
      <w:pPr>
        <w:pStyle w:val="a3"/>
        <w:ind w:left="4962"/>
        <w:rPr>
          <w:b w:val="0"/>
          <w:sz w:val="20"/>
          <w:lang w:val="ru-RU"/>
        </w:rPr>
      </w:pPr>
      <w:r w:rsidRPr="00AF0ED0">
        <w:rPr>
          <w:b w:val="0"/>
          <w:spacing w:val="-4"/>
          <w:sz w:val="18"/>
          <w:szCs w:val="18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</w:t>
      </w:r>
      <w:r w:rsidRPr="00D84132">
        <w:rPr>
          <w:b w:val="0"/>
          <w:spacing w:val="-4"/>
          <w:sz w:val="18"/>
          <w:szCs w:val="18"/>
        </w:rPr>
        <w:t>№ 14 и № 15</w:t>
      </w:r>
    </w:p>
    <w:p w:rsidR="001819DC" w:rsidRPr="00582238" w:rsidRDefault="001819DC" w:rsidP="001819DC">
      <w:pPr>
        <w:pStyle w:val="14"/>
        <w:jc w:val="right"/>
        <w:rPr>
          <w:b w:val="0"/>
          <w:sz w:val="24"/>
          <w:szCs w:val="24"/>
        </w:rPr>
      </w:pPr>
    </w:p>
    <w:p w:rsidR="001819DC" w:rsidRPr="00B95D58" w:rsidRDefault="001819DC" w:rsidP="001819DC">
      <w:pPr>
        <w:pStyle w:val="14"/>
        <w:rPr>
          <w:sz w:val="24"/>
          <w:szCs w:val="24"/>
        </w:rPr>
      </w:pPr>
      <w:r w:rsidRPr="00A03B89">
        <w:rPr>
          <w:sz w:val="24"/>
          <w:szCs w:val="24"/>
        </w:rPr>
        <w:t>Территориальная избирательная комиссия Пограничного района</w:t>
      </w:r>
    </w:p>
    <w:p w:rsidR="001819DC" w:rsidRPr="00A03B89" w:rsidRDefault="001819DC" w:rsidP="001819DC">
      <w:pPr>
        <w:pStyle w:val="3"/>
        <w:jc w:val="center"/>
        <w:rPr>
          <w:b w:val="0"/>
          <w:caps/>
          <w:szCs w:val="24"/>
        </w:rPr>
      </w:pPr>
      <w:r w:rsidRPr="00A03B89">
        <w:rPr>
          <w:b w:val="0"/>
          <w:caps/>
          <w:szCs w:val="24"/>
        </w:rPr>
        <w:t>Справка</w:t>
      </w:r>
    </w:p>
    <w:p w:rsidR="001819DC" w:rsidRPr="00A03B89" w:rsidRDefault="001819DC" w:rsidP="001819DC">
      <w:pPr>
        <w:pStyle w:val="3"/>
        <w:jc w:val="center"/>
        <w:rPr>
          <w:szCs w:val="24"/>
        </w:rPr>
      </w:pPr>
      <w:r>
        <w:rPr>
          <w:b w:val="0"/>
          <w:szCs w:val="24"/>
        </w:rPr>
        <w:t xml:space="preserve">о  приеме документов  от  кандидата в депутаты   </w:t>
      </w:r>
      <w:r w:rsidRPr="008D1E04">
        <w:rPr>
          <w:b w:val="0"/>
        </w:rPr>
        <w:t xml:space="preserve"> Муниципального комитета Пограничного городского поселения третьего созыва  </w:t>
      </w:r>
      <w:r>
        <w:rPr>
          <w:b w:val="0"/>
          <w:szCs w:val="24"/>
        </w:rPr>
        <w:t>по одномандатному  избирательному округу № ___,</w:t>
      </w:r>
      <w:r>
        <w:rPr>
          <w:szCs w:val="24"/>
        </w:rPr>
        <w:t xml:space="preserve">   </w:t>
      </w:r>
      <w:r>
        <w:rPr>
          <w:b w:val="0"/>
          <w:szCs w:val="24"/>
        </w:rPr>
        <w:t>выдвинутого в порядке самовыдвижения</w:t>
      </w:r>
    </w:p>
    <w:p w:rsidR="001819DC" w:rsidRDefault="001819DC" w:rsidP="001819DC">
      <w:pPr>
        <w:spacing w:after="0" w:line="240" w:lineRule="auto"/>
        <w:rPr>
          <w:sz w:val="24"/>
          <w:szCs w:val="24"/>
        </w:rPr>
      </w:pPr>
    </w:p>
    <w:p w:rsidR="001819DC" w:rsidRDefault="001819DC" w:rsidP="001819DC">
      <w:pPr>
        <w:spacing w:after="0" w:line="240" w:lineRule="auto"/>
        <w:ind w:firstLine="709"/>
        <w:rPr>
          <w:sz w:val="24"/>
          <w:szCs w:val="24"/>
          <w:vertAlign w:val="superscript"/>
        </w:rPr>
      </w:pPr>
      <w:r>
        <w:rPr>
          <w:sz w:val="24"/>
          <w:szCs w:val="24"/>
        </w:rPr>
        <w:t>Настоящая справка выдана ________________________________________________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</w:t>
      </w:r>
      <w:r>
        <w:rPr>
          <w:sz w:val="24"/>
          <w:szCs w:val="24"/>
          <w:vertAlign w:val="superscript"/>
        </w:rPr>
        <w:t>(фамилия, имя, отчество кандидата)</w:t>
      </w:r>
    </w:p>
    <w:p w:rsidR="001819DC" w:rsidRDefault="001819DC" w:rsidP="001819D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1819DC" w:rsidRDefault="001819DC" w:rsidP="001819DC">
      <w:p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том, что от него «____» ___________ 20___ года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 </w:t>
      </w:r>
      <w:proofErr w:type="gramStart"/>
      <w:r>
        <w:rPr>
          <w:sz w:val="24"/>
          <w:szCs w:val="24"/>
        </w:rPr>
        <w:t>часов</w:t>
      </w:r>
      <w:proofErr w:type="gramEnd"/>
      <w:r>
        <w:rPr>
          <w:sz w:val="24"/>
          <w:szCs w:val="24"/>
        </w:rPr>
        <w:t xml:space="preserve"> ___ минут приняты следующие документы:</w:t>
      </w: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4533"/>
        <w:gridCol w:w="2394"/>
        <w:gridCol w:w="1186"/>
        <w:gridCol w:w="1208"/>
        <w:gridCol w:w="69"/>
      </w:tblGrid>
      <w:tr w:rsidR="001819DC" w:rsidTr="003D3DEE">
        <w:tc>
          <w:tcPr>
            <w:tcW w:w="540" w:type="dxa"/>
            <w:vAlign w:val="center"/>
            <w:hideMark/>
          </w:tcPr>
          <w:p w:rsidR="001819DC" w:rsidRDefault="001819DC" w:rsidP="003D3DEE">
            <w:pPr>
              <w:suppressAutoHyphens/>
              <w:spacing w:after="0" w:line="240" w:lineRule="auto"/>
              <w:ind w:left="-108" w:right="-135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№ 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107" w:type="dxa"/>
            <w:gridSpan w:val="3"/>
            <w:vAlign w:val="center"/>
            <w:hideMark/>
          </w:tcPr>
          <w:p w:rsidR="001819DC" w:rsidRDefault="001819DC" w:rsidP="003D3DEE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Список документов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1819DC" w:rsidRDefault="001819DC" w:rsidP="003D3DEE">
            <w:pPr>
              <w:suppressAutoHyphens/>
              <w:spacing w:after="0" w:line="240" w:lineRule="auto"/>
              <w:ind w:left="-108" w:right="-108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Количество листов</w:t>
            </w:r>
          </w:p>
        </w:tc>
      </w:tr>
      <w:tr w:rsidR="001819DC" w:rsidTr="003D3DEE">
        <w:tc>
          <w:tcPr>
            <w:tcW w:w="540" w:type="dxa"/>
            <w:hideMark/>
          </w:tcPr>
          <w:p w:rsidR="001819DC" w:rsidRDefault="001819DC" w:rsidP="003D3DEE">
            <w:pPr>
              <w:suppressAutoHyphens/>
              <w:spacing w:after="0" w:line="36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107" w:type="dxa"/>
            <w:gridSpan w:val="3"/>
            <w:hideMark/>
          </w:tcPr>
          <w:p w:rsidR="001819DC" w:rsidRDefault="001819DC" w:rsidP="003D3DE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sz w:val="24"/>
                <w:szCs w:val="24"/>
                <w:vertAlign w:val="superscript"/>
                <w:lang w:eastAsia="zh-CN"/>
              </w:rPr>
            </w:pPr>
            <w:r>
              <w:rPr>
                <w:sz w:val="24"/>
                <w:szCs w:val="24"/>
              </w:rPr>
              <w:t>Заявление кандидата в депутаты Муниципального комитета Пограничного городского поселения третьего созыва  о согласии баллотироваться по одномандатному избирательному округу №___</w:t>
            </w:r>
          </w:p>
        </w:tc>
        <w:tc>
          <w:tcPr>
            <w:tcW w:w="1276" w:type="dxa"/>
            <w:gridSpan w:val="2"/>
          </w:tcPr>
          <w:p w:rsidR="001819DC" w:rsidRDefault="001819DC" w:rsidP="003D3DEE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1819DC" w:rsidRDefault="001819DC" w:rsidP="003D3DEE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1819DC" w:rsidRDefault="001819DC" w:rsidP="003D3DEE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на ____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1819DC" w:rsidTr="003D3DEE">
        <w:tc>
          <w:tcPr>
            <w:tcW w:w="540" w:type="dxa"/>
            <w:hideMark/>
          </w:tcPr>
          <w:p w:rsidR="001819DC" w:rsidRDefault="001819DC" w:rsidP="003D3DEE">
            <w:pPr>
              <w:suppressAutoHyphens/>
              <w:spacing w:after="0" w:line="36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07" w:type="dxa"/>
            <w:gridSpan w:val="3"/>
            <w:hideMark/>
          </w:tcPr>
          <w:p w:rsidR="001819DC" w:rsidRDefault="001819DC" w:rsidP="003D3DEE">
            <w:pPr>
              <w:suppressAutoHyphens/>
              <w:spacing w:after="0" w:line="360" w:lineRule="auto"/>
              <w:jc w:val="both"/>
              <w:rPr>
                <w:rFonts w:eastAsia="Calibri"/>
                <w:spacing w:val="-4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Копия паспорта кандидата или документа, заменяющего паспорт гражданина,  заверенная кандидатом</w:t>
            </w:r>
          </w:p>
        </w:tc>
        <w:tc>
          <w:tcPr>
            <w:tcW w:w="1276" w:type="dxa"/>
            <w:gridSpan w:val="2"/>
            <w:hideMark/>
          </w:tcPr>
          <w:p w:rsidR="001819DC" w:rsidRDefault="001819DC" w:rsidP="003D3DEE">
            <w:pPr>
              <w:suppressAutoHyphens/>
              <w:spacing w:after="0"/>
              <w:jc w:val="both"/>
              <w:rPr>
                <w:sz w:val="24"/>
                <w:szCs w:val="24"/>
              </w:rPr>
            </w:pPr>
          </w:p>
          <w:p w:rsidR="001819DC" w:rsidRDefault="001819DC" w:rsidP="003D3DEE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на ____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1819DC" w:rsidTr="003D3DEE">
        <w:trPr>
          <w:trHeight w:val="795"/>
        </w:trPr>
        <w:tc>
          <w:tcPr>
            <w:tcW w:w="540" w:type="dxa"/>
            <w:hideMark/>
          </w:tcPr>
          <w:p w:rsidR="001819DC" w:rsidRDefault="001819DC" w:rsidP="003D3DEE">
            <w:pPr>
              <w:suppressAutoHyphens/>
              <w:spacing w:after="0" w:line="36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107" w:type="dxa"/>
            <w:gridSpan w:val="3"/>
            <w:hideMark/>
          </w:tcPr>
          <w:p w:rsidR="001819DC" w:rsidRDefault="001819DC" w:rsidP="003D3DEE">
            <w:pPr>
              <w:pStyle w:val="14-1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документа, подтверждающего указанные в заявлении кандидата о согласии баллотироваться сведения о профессиональном образовании, заверенная кандидатом</w:t>
            </w:r>
          </w:p>
        </w:tc>
        <w:tc>
          <w:tcPr>
            <w:tcW w:w="1276" w:type="dxa"/>
            <w:gridSpan w:val="2"/>
          </w:tcPr>
          <w:p w:rsidR="001819DC" w:rsidRDefault="001819DC" w:rsidP="003D3DEE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1819DC" w:rsidRDefault="001819DC" w:rsidP="003D3DEE">
            <w:pPr>
              <w:suppressAutoHyphens/>
              <w:spacing w:after="0"/>
              <w:jc w:val="both"/>
              <w:rPr>
                <w:sz w:val="24"/>
                <w:szCs w:val="24"/>
              </w:rPr>
            </w:pPr>
          </w:p>
          <w:p w:rsidR="001819DC" w:rsidRDefault="001819DC" w:rsidP="003D3DEE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на ____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1819DC" w:rsidTr="003D3DEE">
        <w:trPr>
          <w:trHeight w:val="1628"/>
        </w:trPr>
        <w:tc>
          <w:tcPr>
            <w:tcW w:w="540" w:type="dxa"/>
            <w:hideMark/>
          </w:tcPr>
          <w:p w:rsidR="001819DC" w:rsidRDefault="001819DC" w:rsidP="003D3DEE">
            <w:pPr>
              <w:suppressAutoHyphens/>
              <w:spacing w:after="0" w:line="36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107" w:type="dxa"/>
            <w:gridSpan w:val="3"/>
            <w:hideMark/>
          </w:tcPr>
          <w:p w:rsidR="001819DC" w:rsidRPr="00B95D58" w:rsidRDefault="001819DC" w:rsidP="003D3DEE">
            <w:pPr>
              <w:pStyle w:val="14-15"/>
              <w:ind w:firstLine="0"/>
              <w:rPr>
                <w:sz w:val="24"/>
                <w:szCs w:val="24"/>
              </w:rPr>
            </w:pPr>
            <w:r w:rsidRPr="00B95D58">
              <w:rPr>
                <w:rFonts w:eastAsia="SimSun"/>
                <w:sz w:val="24"/>
                <w:szCs w:val="24"/>
              </w:rPr>
              <w:t>Копия документа, подтверждающего указанные в заявлении кандидата сведения об основном месте работы или службы, о занимаемой должности (роде занятий), заверенная кандидатом</w:t>
            </w:r>
          </w:p>
        </w:tc>
        <w:tc>
          <w:tcPr>
            <w:tcW w:w="1276" w:type="dxa"/>
            <w:gridSpan w:val="2"/>
          </w:tcPr>
          <w:p w:rsidR="001819DC" w:rsidRDefault="001819DC" w:rsidP="003D3DEE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1819DC" w:rsidRDefault="001819DC" w:rsidP="003D3DEE">
            <w:pPr>
              <w:suppressAutoHyphens/>
              <w:spacing w:after="0"/>
              <w:jc w:val="both"/>
              <w:rPr>
                <w:sz w:val="24"/>
                <w:szCs w:val="24"/>
              </w:rPr>
            </w:pPr>
          </w:p>
          <w:p w:rsidR="001819DC" w:rsidRDefault="001819DC" w:rsidP="003D3DEE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на ____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1819DC" w:rsidTr="003D3DEE">
        <w:tc>
          <w:tcPr>
            <w:tcW w:w="540" w:type="dxa"/>
            <w:hideMark/>
          </w:tcPr>
          <w:p w:rsidR="001819DC" w:rsidRDefault="001819DC" w:rsidP="003D3DEE">
            <w:pPr>
              <w:suppressAutoHyphens/>
              <w:spacing w:after="0" w:line="360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107" w:type="dxa"/>
            <w:gridSpan w:val="3"/>
            <w:hideMark/>
          </w:tcPr>
          <w:p w:rsidR="001819DC" w:rsidRPr="00B95D58" w:rsidRDefault="001819DC" w:rsidP="003D3DEE">
            <w:pPr>
              <w:pStyle w:val="14-15"/>
              <w:ind w:firstLine="0"/>
              <w:rPr>
                <w:sz w:val="24"/>
                <w:szCs w:val="24"/>
              </w:rPr>
            </w:pPr>
            <w:r w:rsidRPr="00B95D58">
              <w:rPr>
                <w:rFonts w:eastAsia="SimSun"/>
                <w:sz w:val="24"/>
                <w:szCs w:val="24"/>
              </w:rPr>
              <w:t>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основе, заверенная кандидатом</w:t>
            </w:r>
          </w:p>
        </w:tc>
        <w:tc>
          <w:tcPr>
            <w:tcW w:w="1276" w:type="dxa"/>
            <w:gridSpan w:val="2"/>
          </w:tcPr>
          <w:p w:rsidR="001819DC" w:rsidRDefault="001819DC" w:rsidP="003D3DEE">
            <w:pPr>
              <w:spacing w:after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1819DC" w:rsidRDefault="001819DC" w:rsidP="003D3DEE">
            <w:pPr>
              <w:suppressAutoHyphens/>
              <w:spacing w:after="0"/>
              <w:jc w:val="both"/>
              <w:rPr>
                <w:sz w:val="24"/>
                <w:szCs w:val="24"/>
              </w:rPr>
            </w:pPr>
          </w:p>
          <w:p w:rsidR="001819DC" w:rsidRDefault="001819DC" w:rsidP="003D3DEE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на ____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1819DC" w:rsidTr="003D3DEE">
        <w:tc>
          <w:tcPr>
            <w:tcW w:w="540" w:type="dxa"/>
            <w:hideMark/>
          </w:tcPr>
          <w:p w:rsidR="001819DC" w:rsidRDefault="001819DC" w:rsidP="003D3DEE">
            <w:pPr>
              <w:suppressAutoHyphens/>
              <w:spacing w:after="0" w:line="36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107" w:type="dxa"/>
            <w:gridSpan w:val="3"/>
          </w:tcPr>
          <w:p w:rsidR="001819DC" w:rsidRDefault="001819DC" w:rsidP="003D3DEE">
            <w:pPr>
              <w:pStyle w:val="14-1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</w:t>
            </w:r>
            <w:r>
              <w:rPr>
                <w:sz w:val="24"/>
                <w:szCs w:val="24"/>
              </w:rPr>
              <w:lastRenderedPageBreak/>
              <w:t>иного общественного объединения документ о принадлежности к политической партии, иному общественному объединению и статусе в нем кандидата, если кандидат указал такие сведения в заявлении о согласии баллотироваться.</w:t>
            </w:r>
          </w:p>
          <w:p w:rsidR="001819DC" w:rsidRDefault="001819DC" w:rsidP="003D3DEE">
            <w:pPr>
              <w:pStyle w:val="14-15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819DC" w:rsidRDefault="001819DC" w:rsidP="003D3DEE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1819DC" w:rsidRDefault="001819DC" w:rsidP="003D3DE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1819DC" w:rsidRDefault="001819DC" w:rsidP="003D3DE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1819DC" w:rsidRDefault="001819DC" w:rsidP="003D3DE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1819DC" w:rsidRDefault="001819DC" w:rsidP="003D3DEE">
            <w:pPr>
              <w:suppressAutoHyphens/>
              <w:spacing w:after="0"/>
              <w:jc w:val="both"/>
              <w:rPr>
                <w:sz w:val="24"/>
                <w:szCs w:val="24"/>
              </w:rPr>
            </w:pPr>
          </w:p>
          <w:p w:rsidR="001819DC" w:rsidRDefault="001819DC" w:rsidP="003D3DEE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на ____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1819DC" w:rsidTr="003D3DEE">
        <w:tc>
          <w:tcPr>
            <w:tcW w:w="540" w:type="dxa"/>
            <w:hideMark/>
          </w:tcPr>
          <w:p w:rsidR="001819DC" w:rsidRDefault="001819DC" w:rsidP="003D3DEE">
            <w:pPr>
              <w:suppressAutoHyphens/>
              <w:spacing w:after="0" w:line="36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107" w:type="dxa"/>
            <w:gridSpan w:val="3"/>
            <w:hideMark/>
          </w:tcPr>
          <w:p w:rsidR="001819DC" w:rsidRDefault="001819DC" w:rsidP="003D3DEE">
            <w:pPr>
              <w:pStyle w:val="14-1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1276" w:type="dxa"/>
            <w:gridSpan w:val="2"/>
            <w:hideMark/>
          </w:tcPr>
          <w:p w:rsidR="001819DC" w:rsidRDefault="001819DC" w:rsidP="003D3DEE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на ____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1819DC" w:rsidTr="003D3DEE">
        <w:tc>
          <w:tcPr>
            <w:tcW w:w="540" w:type="dxa"/>
          </w:tcPr>
          <w:p w:rsidR="001819DC" w:rsidRDefault="001819DC" w:rsidP="003D3DEE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8107" w:type="dxa"/>
            <w:gridSpan w:val="3"/>
            <w:hideMark/>
          </w:tcPr>
          <w:p w:rsidR="001819DC" w:rsidRDefault="001819DC" w:rsidP="003D3DEE">
            <w:pPr>
              <w:pStyle w:val="14-1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1276" w:type="dxa"/>
            <w:gridSpan w:val="2"/>
            <w:hideMark/>
          </w:tcPr>
          <w:p w:rsidR="001819DC" w:rsidRDefault="001819DC" w:rsidP="003D3DEE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на ____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1819DC" w:rsidTr="003D3DEE">
        <w:tc>
          <w:tcPr>
            <w:tcW w:w="540" w:type="dxa"/>
          </w:tcPr>
          <w:p w:rsidR="001819DC" w:rsidRDefault="001819DC" w:rsidP="003D3DEE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8107" w:type="dxa"/>
            <w:gridSpan w:val="3"/>
            <w:hideMark/>
          </w:tcPr>
          <w:p w:rsidR="001819DC" w:rsidRDefault="001819DC" w:rsidP="003D3DEE">
            <w:pPr>
              <w:pStyle w:val="14-1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1276" w:type="dxa"/>
            <w:gridSpan w:val="2"/>
            <w:hideMark/>
          </w:tcPr>
          <w:p w:rsidR="001819DC" w:rsidRDefault="001819DC" w:rsidP="003D3DEE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на ____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1819DC" w:rsidTr="003D3DEE">
        <w:trPr>
          <w:trHeight w:val="575"/>
        </w:trPr>
        <w:tc>
          <w:tcPr>
            <w:tcW w:w="540" w:type="dxa"/>
          </w:tcPr>
          <w:p w:rsidR="001819DC" w:rsidRDefault="001819DC" w:rsidP="003D3DEE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8107" w:type="dxa"/>
            <w:gridSpan w:val="3"/>
            <w:hideMark/>
          </w:tcPr>
          <w:p w:rsidR="001819DC" w:rsidRDefault="001819DC" w:rsidP="003D3DEE">
            <w:pPr>
              <w:pStyle w:val="14-15"/>
              <w:ind w:firstLine="0"/>
              <w:jc w:val="right"/>
              <w:rPr>
                <w:caps/>
                <w:sz w:val="24"/>
                <w:szCs w:val="24"/>
              </w:rPr>
            </w:pPr>
          </w:p>
          <w:p w:rsidR="001819DC" w:rsidRDefault="001819DC" w:rsidP="003D3DEE">
            <w:pPr>
              <w:pStyle w:val="14-15"/>
              <w:ind w:firstLine="0"/>
              <w:jc w:val="righ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gridSpan w:val="2"/>
            <w:hideMark/>
          </w:tcPr>
          <w:p w:rsidR="001819DC" w:rsidRDefault="001819DC" w:rsidP="003D3DEE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1819DC" w:rsidRDefault="001819DC" w:rsidP="003D3DEE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______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1819DC" w:rsidTr="003D3DEE">
        <w:trPr>
          <w:gridAfter w:val="1"/>
          <w:wAfter w:w="69" w:type="dxa"/>
          <w:cantSplit/>
        </w:trPr>
        <w:tc>
          <w:tcPr>
            <w:tcW w:w="5070" w:type="dxa"/>
            <w:gridSpan w:val="2"/>
          </w:tcPr>
          <w:p w:rsidR="001819DC" w:rsidRDefault="001819DC" w:rsidP="003D3DEE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Кандидат в депутаты  Муниципального комитета Пограничного городского поселения третьего созыва  по одномандатному избирательному округу № ____</w:t>
            </w:r>
          </w:p>
          <w:p w:rsidR="001819DC" w:rsidRDefault="001819DC" w:rsidP="003D3DEE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92" w:type="dxa"/>
            <w:hideMark/>
          </w:tcPr>
          <w:p w:rsidR="001819DC" w:rsidRDefault="001819DC" w:rsidP="003D3DEE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1819DC" w:rsidRDefault="001819DC" w:rsidP="003D3DEE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2" w:type="dxa"/>
            <w:gridSpan w:val="2"/>
            <w:hideMark/>
          </w:tcPr>
          <w:p w:rsidR="001819DC" w:rsidRDefault="001819DC" w:rsidP="003D3DEE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1819DC" w:rsidRDefault="001819DC" w:rsidP="003D3DEE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1819DC" w:rsidTr="003D3DEE">
        <w:trPr>
          <w:gridAfter w:val="1"/>
          <w:wAfter w:w="69" w:type="dxa"/>
          <w:cantSplit/>
        </w:trPr>
        <w:tc>
          <w:tcPr>
            <w:tcW w:w="5070" w:type="dxa"/>
            <w:gridSpan w:val="2"/>
            <w:hideMark/>
          </w:tcPr>
          <w:p w:rsidR="001819DC" w:rsidRDefault="001819DC" w:rsidP="003D3DEE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Член территориальной избирательной комиссии Пограничного района </w:t>
            </w:r>
          </w:p>
          <w:p w:rsidR="001819DC" w:rsidRDefault="001819DC" w:rsidP="003D3DEE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2392" w:type="dxa"/>
            <w:hideMark/>
          </w:tcPr>
          <w:p w:rsidR="001819DC" w:rsidRDefault="001819DC" w:rsidP="003D3DEE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1819DC" w:rsidRDefault="001819DC" w:rsidP="003D3DEE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2" w:type="dxa"/>
            <w:gridSpan w:val="2"/>
            <w:hideMark/>
          </w:tcPr>
          <w:p w:rsidR="001819DC" w:rsidRDefault="001819DC" w:rsidP="003D3DEE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1819DC" w:rsidRDefault="001819DC" w:rsidP="003D3DEE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1819DC" w:rsidRDefault="001819DC" w:rsidP="001819DC">
      <w:pPr>
        <w:spacing w:after="0" w:line="240" w:lineRule="auto"/>
        <w:rPr>
          <w:rFonts w:eastAsia="Calibri"/>
          <w:sz w:val="24"/>
          <w:szCs w:val="24"/>
          <w:lang w:eastAsia="zh-CN"/>
        </w:rPr>
      </w:pPr>
      <w:r>
        <w:rPr>
          <w:sz w:val="24"/>
          <w:szCs w:val="24"/>
        </w:rPr>
        <w:t xml:space="preserve">                                                          МП</w:t>
      </w:r>
    </w:p>
    <w:p w:rsidR="001819DC" w:rsidRDefault="001819DC" w:rsidP="001819DC">
      <w:pPr>
        <w:spacing w:after="0" w:line="240" w:lineRule="auto"/>
        <w:rPr>
          <w:sz w:val="24"/>
          <w:szCs w:val="24"/>
        </w:rPr>
      </w:pPr>
    </w:p>
    <w:p w:rsidR="001819DC" w:rsidRDefault="001819DC" w:rsidP="001819DC">
      <w:pPr>
        <w:pStyle w:val="aa"/>
        <w:spacing w:line="240" w:lineRule="auto"/>
        <w:rPr>
          <w:sz w:val="24"/>
          <w:szCs w:val="24"/>
        </w:rPr>
      </w:pPr>
    </w:p>
    <w:p w:rsidR="001819DC" w:rsidRDefault="001819DC" w:rsidP="001819DC">
      <w:pPr>
        <w:pStyle w:val="a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_______________________________________________________________________, </w:t>
      </w:r>
    </w:p>
    <w:p w:rsidR="001819DC" w:rsidRDefault="001819DC" w:rsidP="001819DC">
      <w:pPr>
        <w:pStyle w:val="aa"/>
        <w:spacing w:line="24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 кандидата)</w:t>
      </w:r>
    </w:p>
    <w:p w:rsidR="001819DC" w:rsidRDefault="001819DC" w:rsidP="001819DC">
      <w:pPr>
        <w:pStyle w:val="aa"/>
        <w:rPr>
          <w:sz w:val="24"/>
          <w:szCs w:val="24"/>
        </w:rPr>
      </w:pPr>
      <w:r>
        <w:rPr>
          <w:sz w:val="24"/>
          <w:szCs w:val="24"/>
        </w:rPr>
        <w:t>подтверждаю, что никаких иных, кроме перечисленных в настоящей справке, документов при выдвижении в территориальную избирательную комиссию Пограничного района мною не предоставлялось.</w:t>
      </w:r>
    </w:p>
    <w:p w:rsidR="001819DC" w:rsidRDefault="001819DC" w:rsidP="001819DC">
      <w:pPr>
        <w:pStyle w:val="aa"/>
        <w:rPr>
          <w:sz w:val="24"/>
          <w:szCs w:val="24"/>
          <w:vertAlign w:val="superscript"/>
        </w:rPr>
      </w:pPr>
    </w:p>
    <w:tbl>
      <w:tblPr>
        <w:tblW w:w="98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1"/>
        <w:gridCol w:w="2392"/>
        <w:gridCol w:w="2392"/>
      </w:tblGrid>
      <w:tr w:rsidR="001819DC" w:rsidTr="003D3DEE">
        <w:trPr>
          <w:cantSplit/>
        </w:trPr>
        <w:tc>
          <w:tcPr>
            <w:tcW w:w="5070" w:type="dxa"/>
          </w:tcPr>
          <w:p w:rsidR="001819DC" w:rsidRDefault="001819DC" w:rsidP="003D3DEE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Кандидат в депутаты  Муниципального комитета Пограничного городского поселения третьего созыва  по одномандатному избирательному округу № ____</w:t>
            </w:r>
          </w:p>
          <w:p w:rsidR="001819DC" w:rsidRDefault="001819DC" w:rsidP="003D3DEE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  <w:vertAlign w:val="superscript"/>
                <w:lang w:eastAsia="zh-CN"/>
              </w:rPr>
            </w:pPr>
          </w:p>
        </w:tc>
        <w:tc>
          <w:tcPr>
            <w:tcW w:w="2392" w:type="dxa"/>
            <w:hideMark/>
          </w:tcPr>
          <w:p w:rsidR="001819DC" w:rsidRDefault="001819DC" w:rsidP="003D3DEE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1819DC" w:rsidRDefault="001819DC" w:rsidP="003D3DEE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2" w:type="dxa"/>
            <w:hideMark/>
          </w:tcPr>
          <w:p w:rsidR="001819DC" w:rsidRDefault="001819DC" w:rsidP="003D3DEE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1819DC" w:rsidRDefault="001819DC" w:rsidP="003D3DEE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1819DC" w:rsidRDefault="001819DC" w:rsidP="001819DC">
      <w:pPr>
        <w:pStyle w:val="aa"/>
        <w:spacing w:line="240" w:lineRule="auto"/>
        <w:rPr>
          <w:rFonts w:eastAsia="Calibri"/>
          <w:sz w:val="24"/>
          <w:szCs w:val="24"/>
          <w:lang w:eastAsia="zh-CN"/>
        </w:rPr>
      </w:pPr>
    </w:p>
    <w:p w:rsidR="001819DC" w:rsidRDefault="001819DC" w:rsidP="001819DC">
      <w:pPr>
        <w:pStyle w:val="aa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«____» _________________ 20___ года</w:t>
      </w:r>
    </w:p>
    <w:p w:rsidR="001819DC" w:rsidRDefault="001819DC" w:rsidP="001819DC">
      <w:pPr>
        <w:pStyle w:val="aa"/>
        <w:spacing w:line="240" w:lineRule="auto"/>
        <w:rPr>
          <w:sz w:val="24"/>
          <w:szCs w:val="24"/>
        </w:rPr>
      </w:pPr>
    </w:p>
    <w:p w:rsidR="001819DC" w:rsidRDefault="001819DC" w:rsidP="001819DC">
      <w:pPr>
        <w:pStyle w:val="aa"/>
        <w:rPr>
          <w:sz w:val="24"/>
          <w:szCs w:val="24"/>
        </w:rPr>
      </w:pPr>
    </w:p>
    <w:p w:rsidR="001819DC" w:rsidRDefault="001819DC" w:rsidP="001819DC">
      <w:pPr>
        <w:pStyle w:val="1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70C5" w:rsidRPr="001819DC" w:rsidRDefault="00EA7594" w:rsidP="001819DC">
      <w:bookmarkStart w:id="0" w:name="_GoBack"/>
      <w:bookmarkEnd w:id="0"/>
    </w:p>
    <w:sectPr w:rsidR="00B470C5" w:rsidRPr="0018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94" w:rsidRDefault="00EA7594" w:rsidP="00392CE8">
      <w:pPr>
        <w:spacing w:after="0" w:line="240" w:lineRule="auto"/>
      </w:pPr>
      <w:r>
        <w:separator/>
      </w:r>
    </w:p>
  </w:endnote>
  <w:endnote w:type="continuationSeparator" w:id="0">
    <w:p w:rsidR="00EA7594" w:rsidRDefault="00EA7594" w:rsidP="0039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94" w:rsidRDefault="00EA7594" w:rsidP="00392CE8">
      <w:pPr>
        <w:spacing w:after="0" w:line="240" w:lineRule="auto"/>
      </w:pPr>
      <w:r>
        <w:separator/>
      </w:r>
    </w:p>
  </w:footnote>
  <w:footnote w:type="continuationSeparator" w:id="0">
    <w:p w:rsidR="00EA7594" w:rsidRDefault="00EA7594" w:rsidP="00392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27"/>
    <w:rsid w:val="00043DE0"/>
    <w:rsid w:val="001819DC"/>
    <w:rsid w:val="00375174"/>
    <w:rsid w:val="00392CE8"/>
    <w:rsid w:val="00496A3F"/>
    <w:rsid w:val="00585626"/>
    <w:rsid w:val="00A305DE"/>
    <w:rsid w:val="00AD7B27"/>
    <w:rsid w:val="00B6094B"/>
    <w:rsid w:val="00D8176D"/>
    <w:rsid w:val="00EA7594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1">
    <w:name w:val="Body Text Indent 3"/>
    <w:basedOn w:val="a"/>
    <w:link w:val="32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3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305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footnote reference"/>
    <w:rsid w:val="00392CE8"/>
    <w:rPr>
      <w:sz w:val="22"/>
      <w:vertAlign w:val="superscript"/>
    </w:rPr>
  </w:style>
  <w:style w:type="paragraph" w:styleId="a7">
    <w:name w:val="footnote text"/>
    <w:basedOn w:val="a"/>
    <w:link w:val="a8"/>
    <w:rsid w:val="00392CE8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392CE8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a9">
    <w:name w:val="текст сноски"/>
    <w:basedOn w:val="a"/>
    <w:rsid w:val="00392CE8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819D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819D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819DC"/>
    <w:rPr>
      <w:rFonts w:ascii="Calibri" w:eastAsia="Times New Roman" w:hAnsi="Calibri" w:cs="Times New Roman"/>
      <w:lang w:eastAsia="ru-RU"/>
    </w:rPr>
  </w:style>
  <w:style w:type="paragraph" w:customStyle="1" w:styleId="14-15">
    <w:name w:val="Текст 14-1.5"/>
    <w:basedOn w:val="a"/>
    <w:rsid w:val="001819D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4">
    <w:name w:val="Загл.14"/>
    <w:basedOn w:val="a"/>
    <w:rsid w:val="001819DC"/>
    <w:pPr>
      <w:suppressAutoHyphens/>
      <w:jc w:val="center"/>
    </w:pPr>
    <w:rPr>
      <w:rFonts w:ascii="Times New Roman" w:eastAsia="Calibri" w:hAnsi="Times New Roman"/>
      <w:b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1">
    <w:name w:val="Body Text Indent 3"/>
    <w:basedOn w:val="a"/>
    <w:link w:val="32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3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305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footnote reference"/>
    <w:rsid w:val="00392CE8"/>
    <w:rPr>
      <w:sz w:val="22"/>
      <w:vertAlign w:val="superscript"/>
    </w:rPr>
  </w:style>
  <w:style w:type="paragraph" w:styleId="a7">
    <w:name w:val="footnote text"/>
    <w:basedOn w:val="a"/>
    <w:link w:val="a8"/>
    <w:rsid w:val="00392CE8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392CE8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a9">
    <w:name w:val="текст сноски"/>
    <w:basedOn w:val="a"/>
    <w:rsid w:val="00392CE8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819D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819D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819DC"/>
    <w:rPr>
      <w:rFonts w:ascii="Calibri" w:eastAsia="Times New Roman" w:hAnsi="Calibri" w:cs="Times New Roman"/>
      <w:lang w:eastAsia="ru-RU"/>
    </w:rPr>
  </w:style>
  <w:style w:type="paragraph" w:customStyle="1" w:styleId="14-15">
    <w:name w:val="Текст 14-1.5"/>
    <w:basedOn w:val="a"/>
    <w:rsid w:val="001819D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4">
    <w:name w:val="Загл.14"/>
    <w:basedOn w:val="a"/>
    <w:rsid w:val="001819DC"/>
    <w:pPr>
      <w:suppressAutoHyphens/>
      <w:jc w:val="center"/>
    </w:pPr>
    <w:rPr>
      <w:rFonts w:ascii="Times New Roman" w:eastAsia="Calibri" w:hAnsi="Times New Roman"/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206-0</dc:creator>
  <cp:lastModifiedBy>206-0</cp:lastModifiedBy>
  <cp:revision>2</cp:revision>
  <dcterms:created xsi:type="dcterms:W3CDTF">2019-06-26T06:42:00Z</dcterms:created>
  <dcterms:modified xsi:type="dcterms:W3CDTF">2019-06-26T06:42:00Z</dcterms:modified>
</cp:coreProperties>
</file>